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C6" w:rsidRDefault="00373DC6" w:rsidP="00373DC6">
      <w:pPr>
        <w:jc w:val="center"/>
        <w:rPr>
          <w:b/>
          <w:bCs/>
        </w:rPr>
      </w:pPr>
    </w:p>
    <w:p w:rsidR="00373DC6" w:rsidRDefault="00373DC6" w:rsidP="00373DC6">
      <w:pPr>
        <w:jc w:val="center"/>
        <w:rPr>
          <w:b/>
          <w:bCs/>
        </w:rPr>
      </w:pPr>
      <w:r>
        <w:rPr>
          <w:b/>
          <w:bCs/>
        </w:rPr>
        <w:t xml:space="preserve">Aggiornamento elenco domicilio digitale iscritti all’albo – art. 37, co. 1, </w:t>
      </w:r>
      <w:proofErr w:type="spellStart"/>
      <w:r>
        <w:rPr>
          <w:b/>
          <w:bCs/>
        </w:rPr>
        <w:t>lett</w:t>
      </w:r>
      <w:proofErr w:type="spellEnd"/>
      <w:r>
        <w:rPr>
          <w:b/>
          <w:bCs/>
        </w:rPr>
        <w:t>. e), Decreto Legge 16 luglio 2020, n. 76, convertito in Legge 11 settembre 2020, n. 120</w:t>
      </w:r>
    </w:p>
    <w:p w:rsidR="00373DC6" w:rsidRDefault="00373DC6" w:rsidP="00373DC6">
      <w:pPr>
        <w:jc w:val="center"/>
        <w:rPr>
          <w:b/>
          <w:bCs/>
        </w:rPr>
      </w:pPr>
      <w:bookmarkStart w:id="0" w:name="_GoBack"/>
      <w:bookmarkEnd w:id="0"/>
    </w:p>
    <w:p w:rsidR="00373DC6" w:rsidRDefault="00373DC6" w:rsidP="00373DC6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41"/>
        <w:gridCol w:w="2853"/>
      </w:tblGrid>
      <w:tr w:rsidR="00373DC6" w:rsidTr="00373DC6">
        <w:trPr>
          <w:trHeight w:val="846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Ordine degli Ingegneri della Provincia di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799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 aderito alla Convenzione PEC CNI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[Sì] o [No]</w:t>
            </w:r>
          </w:p>
        </w:tc>
      </w:tr>
      <w:tr w:rsidR="00373DC6" w:rsidTr="00373DC6">
        <w:trPr>
          <w:trHeight w:val="799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 iscritti totale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846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Numero iscritti che </w:t>
            </w:r>
            <w:r>
              <w:rPr>
                <w:b/>
                <w:bCs/>
                <w:u w:val="single"/>
              </w:rPr>
              <w:t>non hanno comunicato</w:t>
            </w:r>
            <w:r>
              <w:rPr>
                <w:b/>
                <w:bCs/>
              </w:rPr>
              <w:t xml:space="preserve"> il domicilio digitale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799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Numero di iscritti ad oggi </w:t>
            </w:r>
            <w:r>
              <w:rPr>
                <w:b/>
                <w:bCs/>
                <w:u w:val="single"/>
              </w:rPr>
              <w:t>diffidati a comunicare</w:t>
            </w:r>
            <w:r>
              <w:rPr>
                <w:b/>
                <w:bCs/>
              </w:rPr>
              <w:t xml:space="preserve"> il domicilio digitale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799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Numero di iscritti </w:t>
            </w:r>
            <w:r>
              <w:rPr>
                <w:b/>
                <w:bCs/>
                <w:u w:val="single"/>
              </w:rPr>
              <w:t>che hanno comunicato il domicilio digitale</w:t>
            </w:r>
            <w:r>
              <w:rPr>
                <w:b/>
                <w:bCs/>
              </w:rPr>
              <w:t xml:space="preserve"> dopo la diffida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799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Numero di iscritti che sono stati </w:t>
            </w:r>
            <w:r>
              <w:rPr>
                <w:b/>
                <w:bCs/>
                <w:u w:val="single"/>
              </w:rPr>
              <w:t>sospesi dall’Albo dopo la diffida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846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Numero dei </w:t>
            </w:r>
            <w:r>
              <w:rPr>
                <w:b/>
                <w:bCs/>
                <w:u w:val="single"/>
              </w:rPr>
              <w:t>procedimenti di sospensione</w:t>
            </w:r>
            <w:r>
              <w:rPr>
                <w:b/>
                <w:bCs/>
              </w:rPr>
              <w:t xml:space="preserve"> dall’Albo per mancata comunicazione del domicilio digitale </w:t>
            </w:r>
            <w:r>
              <w:rPr>
                <w:b/>
                <w:bCs/>
                <w:u w:val="single"/>
              </w:rPr>
              <w:t>avviati ma non ancora definiti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C6" w:rsidRDefault="00373D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>
              <w:rPr>
                <w:rFonts w:cstheme="minorHAnsi"/>
                <w:b/>
                <w:bCs/>
              </w:rPr>
              <w:t>●</w:t>
            </w:r>
            <w:r>
              <w:rPr>
                <w:b/>
                <w:bCs/>
              </w:rPr>
              <w:t>]</w:t>
            </w:r>
          </w:p>
        </w:tc>
      </w:tr>
      <w:tr w:rsidR="00373DC6" w:rsidTr="00373DC6">
        <w:trPr>
          <w:trHeight w:val="846"/>
        </w:trPr>
        <w:tc>
          <w:tcPr>
            <w:tcW w:w="9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C6" w:rsidRDefault="00373D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Ulteriori iniziative programmate dall’Ordine: </w:t>
            </w: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  <w:p w:rsidR="00373DC6" w:rsidRDefault="00373DC6">
            <w:pPr>
              <w:rPr>
                <w:b/>
                <w:bCs/>
              </w:rPr>
            </w:pPr>
          </w:p>
        </w:tc>
      </w:tr>
    </w:tbl>
    <w:p w:rsidR="00373DC6" w:rsidRDefault="00373DC6" w:rsidP="00373DC6">
      <w:pPr>
        <w:jc w:val="center"/>
        <w:rPr>
          <w:rFonts w:asciiTheme="minorHAnsi" w:hAnsiTheme="minorHAnsi"/>
          <w:b/>
          <w:bCs/>
          <w:sz w:val="22"/>
        </w:rPr>
      </w:pPr>
    </w:p>
    <w:p w:rsidR="00F361B8" w:rsidRPr="00373DC6" w:rsidRDefault="00373DC6" w:rsidP="00373DC6">
      <w:pPr>
        <w:jc w:val="both"/>
      </w:pPr>
      <w:r>
        <w:t xml:space="preserve">Da inoltrare all’indirizzo email segreteria@cni-online.it </w:t>
      </w:r>
    </w:p>
    <w:sectPr w:rsidR="00F361B8" w:rsidRPr="00373DC6" w:rsidSect="00A5126A">
      <w:headerReference w:type="default" r:id="rId7"/>
      <w:headerReference w:type="first" r:id="rId8"/>
      <w:footerReference w:type="first" r:id="rId9"/>
      <w:pgSz w:w="11906" w:h="16838"/>
      <w:pgMar w:top="1985" w:right="1134" w:bottom="1134" w:left="226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D53" w:rsidRDefault="009E6D53" w:rsidP="009E6D53">
      <w:r>
        <w:separator/>
      </w:r>
    </w:p>
  </w:endnote>
  <w:endnote w:type="continuationSeparator" w:id="0">
    <w:p w:rsidR="009E6D53" w:rsidRDefault="009E6D53" w:rsidP="009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9E" w:rsidRPr="0042529E" w:rsidRDefault="0042529E" w:rsidP="00B14EC3">
    <w:pPr>
      <w:pStyle w:val="Pidipagina"/>
      <w:ind w:left="-1843"/>
      <w:rPr>
        <w:rFonts w:ascii="Georgia" w:hAnsi="Georgia"/>
        <w:sz w:val="16"/>
        <w:szCs w:val="16"/>
      </w:rPr>
    </w:pPr>
    <w:r w:rsidRPr="0042529E">
      <w:rPr>
        <w:rFonts w:ascii="Georgia" w:hAnsi="Georgia"/>
        <w:sz w:val="16"/>
        <w:szCs w:val="16"/>
      </w:rPr>
      <w:t>Via XX Settembre, 5</w:t>
    </w:r>
  </w:p>
  <w:p w:rsidR="0042529E" w:rsidRPr="0042529E" w:rsidRDefault="0042529E" w:rsidP="00B14EC3">
    <w:pPr>
      <w:pStyle w:val="Pidipagina"/>
      <w:ind w:left="-1843"/>
      <w:rPr>
        <w:rFonts w:ascii="Georgia" w:hAnsi="Georgia"/>
        <w:sz w:val="16"/>
        <w:szCs w:val="16"/>
      </w:rPr>
    </w:pPr>
    <w:r w:rsidRPr="0042529E">
      <w:rPr>
        <w:rFonts w:ascii="Georgia" w:hAnsi="Georgia"/>
        <w:sz w:val="16"/>
        <w:szCs w:val="16"/>
      </w:rPr>
      <w:t xml:space="preserve">00187 Roma, </w:t>
    </w:r>
    <w:proofErr w:type="spellStart"/>
    <w:r w:rsidRPr="0042529E">
      <w:rPr>
        <w:rFonts w:ascii="Georgia" w:hAnsi="Georgia"/>
        <w:sz w:val="16"/>
        <w:szCs w:val="16"/>
      </w:rPr>
      <w:t>Italy</w:t>
    </w:r>
    <w:proofErr w:type="spellEnd"/>
  </w:p>
  <w:p w:rsidR="0042529E" w:rsidRPr="0042529E" w:rsidRDefault="0042529E" w:rsidP="00B14EC3">
    <w:pPr>
      <w:pStyle w:val="Pidipagina"/>
      <w:ind w:left="-1843"/>
      <w:rPr>
        <w:rFonts w:ascii="Georgia" w:hAnsi="Georgia"/>
        <w:sz w:val="16"/>
        <w:szCs w:val="16"/>
      </w:rPr>
    </w:pPr>
    <w:r w:rsidRPr="0042529E">
      <w:rPr>
        <w:rFonts w:ascii="Georgia" w:hAnsi="Georgia"/>
        <w:sz w:val="16"/>
        <w:szCs w:val="16"/>
      </w:rPr>
      <w:t>Tel. +39 06 6976701</w:t>
    </w:r>
  </w:p>
  <w:p w:rsidR="0042529E" w:rsidRPr="0042529E" w:rsidRDefault="00373DC6" w:rsidP="00B14EC3">
    <w:pPr>
      <w:pStyle w:val="Pidipagina"/>
      <w:ind w:left="-1843"/>
      <w:rPr>
        <w:rFonts w:ascii="Georgia" w:hAnsi="Georgia"/>
        <w:sz w:val="16"/>
        <w:szCs w:val="16"/>
      </w:rPr>
    </w:pPr>
    <w:hyperlink r:id="rId1" w:history="1">
      <w:r w:rsidR="0042529E" w:rsidRPr="0042529E">
        <w:rPr>
          <w:rStyle w:val="Collegamentoipertestuale"/>
          <w:rFonts w:ascii="Georgia" w:hAnsi="Georgia"/>
          <w:color w:val="auto"/>
          <w:sz w:val="16"/>
          <w:szCs w:val="16"/>
          <w:u w:val="none"/>
        </w:rPr>
        <w:t>segreteria@cni-online.it</w:t>
      </w:r>
    </w:hyperlink>
  </w:p>
  <w:p w:rsidR="0042529E" w:rsidRPr="0042529E" w:rsidRDefault="00373DC6" w:rsidP="00B14EC3">
    <w:pPr>
      <w:pStyle w:val="Pidipagina"/>
      <w:ind w:left="-1843"/>
      <w:rPr>
        <w:rFonts w:ascii="Georgia" w:hAnsi="Georgia"/>
        <w:sz w:val="16"/>
        <w:szCs w:val="16"/>
      </w:rPr>
    </w:pPr>
    <w:hyperlink r:id="rId2" w:history="1">
      <w:r w:rsidR="0042529E" w:rsidRPr="0042529E">
        <w:rPr>
          <w:rStyle w:val="Collegamentoipertestuale"/>
          <w:rFonts w:ascii="Georgia" w:hAnsi="Georgia"/>
          <w:color w:val="auto"/>
          <w:sz w:val="16"/>
          <w:szCs w:val="16"/>
          <w:u w:val="none"/>
        </w:rPr>
        <w:t>segreteria@ingpec.eu</w:t>
      </w:r>
    </w:hyperlink>
  </w:p>
  <w:p w:rsidR="005A069B" w:rsidRDefault="005A069B" w:rsidP="00B14EC3">
    <w:pPr>
      <w:pStyle w:val="Pidipagina"/>
      <w:ind w:left="-1843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www.cni.it</w:t>
    </w:r>
  </w:p>
  <w:p w:rsidR="0042529E" w:rsidRPr="0042529E" w:rsidRDefault="0042529E" w:rsidP="005A069B">
    <w:pPr>
      <w:pStyle w:val="Pidipagina"/>
      <w:ind w:left="-2127"/>
      <w:rPr>
        <w:rFonts w:ascii="Georgia" w:hAnsi="Georg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D53" w:rsidRDefault="009E6D53" w:rsidP="009E6D53">
      <w:r>
        <w:separator/>
      </w:r>
    </w:p>
  </w:footnote>
  <w:footnote w:type="continuationSeparator" w:id="0">
    <w:p w:rsidR="009E6D53" w:rsidRDefault="009E6D53" w:rsidP="009E6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D53" w:rsidRDefault="009E6D5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-1192530</wp:posOffset>
              </wp:positionH>
              <wp:positionV relativeFrom="paragraph">
                <wp:posOffset>-326390</wp:posOffset>
              </wp:positionV>
              <wp:extent cx="2686050" cy="4667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6D53" w:rsidRDefault="00A5126A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0AADBA96" wp14:editId="45DBCE5B">
                                <wp:extent cx="133350" cy="330200"/>
                                <wp:effectExtent l="0" t="0" r="0" b="0"/>
                                <wp:docPr id="3" name="Immagin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magine 1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3302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C8385EE" wp14:editId="2B81C612">
                                <wp:extent cx="2245360" cy="273050"/>
                                <wp:effectExtent l="0" t="0" r="2540" b="0"/>
                                <wp:docPr id="4" name="Immagine 4" descr="Z5_SCRITTA_1_RIG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magine 4" descr="Z5_SCRITTA_1_RIGA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 l="4001" t="26692" r="4001" b="2669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5360" cy="273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93.9pt;margin-top:-25.7pt;width:21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" stroked="f">
              <v:textbox>
                <w:txbxContent>
                  <w:p w:rsidR="009E6D53" w:rsidRDefault="00A5126A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0AADBA96" wp14:editId="45DBCE5B">
                          <wp:extent cx="133350" cy="330200"/>
                          <wp:effectExtent l="0" t="0" r="0" b="0"/>
                          <wp:docPr id="3" name="Immagin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magine 1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3302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C8385EE" wp14:editId="2B81C612">
                          <wp:extent cx="2245360" cy="273050"/>
                          <wp:effectExtent l="0" t="0" r="2540" b="0"/>
                          <wp:docPr id="4" name="Immagine 4" descr="Z5_SCRITTA_1_RIGA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magine 4" descr="Z5_SCRITTA_1_RIGA"/>
                                  <pic:cNvPicPr/>
                                </pic:nvPicPr>
                                <pic:blipFill>
                                  <a:blip r:embed="rId2"/>
                                  <a:srcRect l="4001" t="26692" r="4001" b="2669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5360" cy="273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26A" w:rsidRDefault="00A5126A" w:rsidP="00A5126A">
    <w:pPr>
      <w:pStyle w:val="Intestazione"/>
      <w:ind w:firstLine="4248"/>
      <w:rPr>
        <w:rFonts w:ascii="Georgia" w:hAnsi="Georgia"/>
        <w:i/>
        <w:color w:val="BFBFBF" w:themeColor="background1" w:themeShade="BF"/>
        <w:sz w:val="14"/>
        <w:szCs w:val="16"/>
      </w:rPr>
    </w:pPr>
    <w:r w:rsidRPr="004175CF">
      <w:rPr>
        <w:rFonts w:ascii="Georgia" w:hAnsi="Georgia"/>
        <w:i/>
        <w:noProof/>
        <w:color w:val="BFBFBF" w:themeColor="background1" w:themeShade="BF"/>
        <w:sz w:val="14"/>
        <w:szCs w:val="16"/>
        <w:lang w:eastAsia="it-IT"/>
      </w:rPr>
      <w:drawing>
        <wp:anchor distT="0" distB="0" distL="0" distR="0" simplePos="0" relativeHeight="251661312" behindDoc="0" locked="0" layoutInCell="1" allowOverlap="1" wp14:anchorId="36BE2939" wp14:editId="38404CFE">
          <wp:simplePos x="0" y="0"/>
          <wp:positionH relativeFrom="page">
            <wp:posOffset>668655</wp:posOffset>
          </wp:positionH>
          <wp:positionV relativeFrom="page">
            <wp:posOffset>234950</wp:posOffset>
          </wp:positionV>
          <wp:extent cx="463550" cy="1155700"/>
          <wp:effectExtent l="19050" t="0" r="0" b="0"/>
          <wp:wrapTopAndBottom/>
          <wp:docPr id="95" name="Immagin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1155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5126A" w:rsidRDefault="00A5126A" w:rsidP="00A5126A">
    <w:pPr>
      <w:pStyle w:val="Intestazione"/>
      <w:ind w:firstLine="4248"/>
      <w:rPr>
        <w:rFonts w:ascii="Georgia" w:hAnsi="Georgia"/>
        <w:i/>
        <w:color w:val="BFBFBF" w:themeColor="background1" w:themeShade="BF"/>
        <w:sz w:val="14"/>
        <w:szCs w:val="16"/>
      </w:rPr>
    </w:pPr>
  </w:p>
  <w:p w:rsidR="00A5126A" w:rsidRPr="004175CF" w:rsidRDefault="00A5126A" w:rsidP="00A5126A">
    <w:pPr>
      <w:pStyle w:val="Intestazione"/>
      <w:tabs>
        <w:tab w:val="clear" w:pos="4819"/>
      </w:tabs>
      <w:ind w:firstLine="3969"/>
      <w:rPr>
        <w:rFonts w:ascii="Georgia" w:hAnsi="Georgia"/>
        <w:i/>
        <w:color w:val="BFBFBF" w:themeColor="background1" w:themeShade="BF"/>
        <w:sz w:val="14"/>
        <w:szCs w:val="16"/>
      </w:rPr>
    </w:pPr>
    <w:r w:rsidRPr="004175CF">
      <w:rPr>
        <w:rFonts w:ascii="Georgia" w:hAnsi="Georgia"/>
        <w:i/>
        <w:noProof/>
        <w:color w:val="BFBFBF" w:themeColor="background1" w:themeShade="BF"/>
        <w:sz w:val="14"/>
        <w:szCs w:val="16"/>
        <w:lang w:eastAsia="it-IT"/>
      </w:rPr>
      <w:drawing>
        <wp:anchor distT="0" distB="0" distL="114300" distR="114300" simplePos="0" relativeHeight="251663360" behindDoc="0" locked="1" layoutInCell="1" allowOverlap="1" wp14:anchorId="15D68B96" wp14:editId="62B5AEC4">
          <wp:simplePos x="0" y="0"/>
          <wp:positionH relativeFrom="margin">
            <wp:align>center</wp:align>
          </wp:positionH>
          <wp:positionV relativeFrom="page">
            <wp:posOffset>420370</wp:posOffset>
          </wp:positionV>
          <wp:extent cx="603885" cy="646430"/>
          <wp:effectExtent l="0" t="0" r="5715" b="1270"/>
          <wp:wrapTopAndBottom/>
          <wp:docPr id="96" name="Immagine 96" descr="Z3_STELLA_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3_STELLA_REPUBBLI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75CF">
      <w:rPr>
        <w:rFonts w:ascii="Georgia" w:hAnsi="Georgia"/>
        <w:i/>
        <w:noProof/>
        <w:color w:val="BFBFBF" w:themeColor="background1" w:themeShade="BF"/>
        <w:sz w:val="14"/>
        <w:szCs w:val="16"/>
        <w:lang w:eastAsia="it-IT"/>
      </w:rPr>
      <w:drawing>
        <wp:anchor distT="0" distB="0" distL="114300" distR="114300" simplePos="0" relativeHeight="251662336" behindDoc="0" locked="1" layoutInCell="1" allowOverlap="1" wp14:anchorId="6EFE74A9" wp14:editId="32CE60F8">
          <wp:simplePos x="0" y="0"/>
          <wp:positionH relativeFrom="column">
            <wp:posOffset>-244475</wp:posOffset>
          </wp:positionH>
          <wp:positionV relativeFrom="page">
            <wp:posOffset>467995</wp:posOffset>
          </wp:positionV>
          <wp:extent cx="2817495" cy="689610"/>
          <wp:effectExtent l="19050" t="0" r="1905" b="0"/>
          <wp:wrapNone/>
          <wp:docPr id="97" name="Immagine 18" descr="Z6_SCRITTA_2_RIG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Z6_SCRITTA_2_RIGH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8512" b="18512"/>
                  <a:stretch>
                    <a:fillRect/>
                  </a:stretch>
                </pic:blipFill>
                <pic:spPr bwMode="auto">
                  <a:xfrm>
                    <a:off x="0" y="0"/>
                    <a:ext cx="2817495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4175CF">
      <w:rPr>
        <w:rFonts w:ascii="Georgia" w:hAnsi="Georgia"/>
        <w:i/>
        <w:color w:val="BFBFBF" w:themeColor="background1" w:themeShade="BF"/>
        <w:sz w:val="14"/>
        <w:szCs w:val="16"/>
      </w:rPr>
      <w:t>presso</w:t>
    </w:r>
    <w:proofErr w:type="gramEnd"/>
    <w:r w:rsidRPr="004175CF">
      <w:rPr>
        <w:rFonts w:ascii="Georgia" w:hAnsi="Georgia"/>
        <w:i/>
        <w:color w:val="BFBFBF" w:themeColor="background1" w:themeShade="BF"/>
        <w:sz w:val="14"/>
        <w:szCs w:val="16"/>
      </w:rPr>
      <w:t xml:space="preserve"> il</w:t>
    </w:r>
  </w:p>
  <w:p w:rsidR="00A5126A" w:rsidRPr="004175CF" w:rsidRDefault="00A5126A" w:rsidP="00A5126A">
    <w:pPr>
      <w:pStyle w:val="Intestazione"/>
      <w:tabs>
        <w:tab w:val="clear" w:pos="4819"/>
        <w:tab w:val="clear" w:pos="9638"/>
        <w:tab w:val="left" w:pos="5245"/>
      </w:tabs>
      <w:ind w:right="3259" w:firstLine="3261"/>
      <w:jc w:val="center"/>
      <w:rPr>
        <w:rFonts w:ascii="Georgia" w:hAnsi="Georgia"/>
        <w:i/>
        <w:color w:val="BFBFBF" w:themeColor="background1" w:themeShade="BF"/>
        <w:sz w:val="14"/>
        <w:szCs w:val="16"/>
      </w:rPr>
    </w:pPr>
    <w:r w:rsidRPr="004175CF">
      <w:rPr>
        <w:rFonts w:ascii="Georgia" w:hAnsi="Georgia"/>
        <w:i/>
        <w:color w:val="BFBFBF" w:themeColor="background1" w:themeShade="BF"/>
        <w:sz w:val="14"/>
        <w:szCs w:val="16"/>
      </w:rPr>
      <w:t>Ministero della Giustizia</w:t>
    </w:r>
  </w:p>
  <w:p w:rsidR="009E6D53" w:rsidRDefault="009E6D5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8336F"/>
    <w:multiLevelType w:val="hybridMultilevel"/>
    <w:tmpl w:val="ABD81A7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5F662450">
      <w:start w:val="1"/>
      <w:numFmt w:val="bullet"/>
      <w:lvlText w:val="-"/>
      <w:lvlJc w:val="left"/>
      <w:pPr>
        <w:ind w:left="2007" w:hanging="360"/>
      </w:pPr>
      <w:rPr>
        <w:rFonts w:ascii="Arial" w:hAnsi="Arial" w:hint="default"/>
      </w:rPr>
    </w:lvl>
    <w:lvl w:ilvl="2" w:tplc="0670450A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53"/>
    <w:rsid w:val="002474E9"/>
    <w:rsid w:val="00265B6B"/>
    <w:rsid w:val="00335316"/>
    <w:rsid w:val="00373DC6"/>
    <w:rsid w:val="0042529E"/>
    <w:rsid w:val="00455E39"/>
    <w:rsid w:val="005A069B"/>
    <w:rsid w:val="00804D2C"/>
    <w:rsid w:val="0089205A"/>
    <w:rsid w:val="0089434C"/>
    <w:rsid w:val="009E6D53"/>
    <w:rsid w:val="009F6D00"/>
    <w:rsid w:val="00A228A4"/>
    <w:rsid w:val="00A5126A"/>
    <w:rsid w:val="00B14EC3"/>
    <w:rsid w:val="00F3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0013D128-EF30-4254-8246-8856E99A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E6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D53"/>
  </w:style>
  <w:style w:type="paragraph" w:styleId="Pidipagina">
    <w:name w:val="footer"/>
    <w:basedOn w:val="Normale"/>
    <w:link w:val="PidipaginaCarattere"/>
    <w:uiPriority w:val="99"/>
    <w:unhideWhenUsed/>
    <w:rsid w:val="009E6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D53"/>
  </w:style>
  <w:style w:type="character" w:styleId="Collegamentoipertestuale">
    <w:name w:val="Hyperlink"/>
    <w:basedOn w:val="Carpredefinitoparagrafo"/>
    <w:uiPriority w:val="99"/>
    <w:unhideWhenUsed/>
    <w:rsid w:val="0042529E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529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474E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rmaleWeb">
    <w:name w:val="Normal (Web)"/>
    <w:basedOn w:val="Normale"/>
    <w:uiPriority w:val="99"/>
    <w:unhideWhenUsed/>
    <w:rsid w:val="002474E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IntestazioneCarattere1">
    <w:name w:val="Intestazione Carattere1"/>
    <w:rsid w:val="002474E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804D2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28A4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ingpec.eu" TargetMode="External"/><Relationship Id="rId1" Type="http://schemas.openxmlformats.org/officeDocument/2006/relationships/hyperlink" Target="mailto:segreteria@cni-onli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Severa</dc:creator>
  <cp:keywords/>
  <dc:description/>
  <cp:lastModifiedBy>Natascia Zaira D’Angelo</cp:lastModifiedBy>
  <cp:revision>2</cp:revision>
  <cp:lastPrinted>2019-01-21T13:52:00Z</cp:lastPrinted>
  <dcterms:created xsi:type="dcterms:W3CDTF">2021-02-01T10:02:00Z</dcterms:created>
  <dcterms:modified xsi:type="dcterms:W3CDTF">2021-02-01T10:02:00Z</dcterms:modified>
</cp:coreProperties>
</file>